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5B4A" w14:textId="552A179E" w:rsidR="007362A0" w:rsidRPr="007362A0" w:rsidRDefault="007362A0" w:rsidP="007362A0">
      <w:r w:rsidRPr="007362A0">
        <w:rPr>
          <w:rFonts w:hint="eastAsia"/>
        </w:rPr>
        <w:t>「瓦屋根標準設計・施工ガイドライン」の基準風速が扱われ</w:t>
      </w:r>
      <w:r>
        <w:rPr>
          <w:rFonts w:hint="eastAsia"/>
        </w:rPr>
        <w:t>た</w:t>
      </w:r>
      <w:r w:rsidRPr="007362A0">
        <w:rPr>
          <w:rFonts w:hint="eastAsia"/>
        </w:rPr>
        <w:t>ようです。</w:t>
      </w:r>
    </w:p>
    <w:p w14:paraId="32CBF66F" w14:textId="77777777" w:rsidR="007362A0" w:rsidRPr="007362A0" w:rsidRDefault="007362A0" w:rsidP="007362A0">
      <w:pPr>
        <w:rPr>
          <w:rFonts w:hint="eastAsia"/>
        </w:rPr>
      </w:pPr>
      <w:r w:rsidRPr="007362A0">
        <w:rPr>
          <w:rFonts w:hint="eastAsia"/>
        </w:rPr>
        <w:t>当日のテーマは台風災害だそうです。</w:t>
      </w:r>
    </w:p>
    <w:p w14:paraId="55B9BDEA" w14:textId="77777777" w:rsidR="007362A0" w:rsidRPr="007362A0" w:rsidRDefault="007362A0" w:rsidP="007362A0">
      <w:pPr>
        <w:rPr>
          <w:rFonts w:hint="eastAsia"/>
        </w:rPr>
      </w:pPr>
    </w:p>
    <w:p w14:paraId="51B79FAF" w14:textId="77777777" w:rsidR="007362A0" w:rsidRPr="007362A0" w:rsidRDefault="007362A0" w:rsidP="007362A0">
      <w:pPr>
        <w:rPr>
          <w:rFonts w:hint="eastAsia"/>
        </w:rPr>
      </w:pPr>
      <w:r w:rsidRPr="007362A0">
        <w:rPr>
          <w:rFonts w:hint="eastAsia"/>
        </w:rPr>
        <w:t>明日をまもるナビ（９２）台風の“風”による災害に備えよう！</w:t>
      </w:r>
    </w:p>
    <w:p w14:paraId="0C75E913" w14:textId="77777777" w:rsidR="007362A0" w:rsidRPr="007362A0" w:rsidRDefault="007362A0" w:rsidP="007362A0">
      <w:pPr>
        <w:rPr>
          <w:rFonts w:hint="eastAsia"/>
        </w:rPr>
      </w:pPr>
      <w:r w:rsidRPr="007362A0">
        <w:rPr>
          <w:rFonts w:hint="eastAsia"/>
        </w:rPr>
        <w:t>NHK 総合2023年8月27日（日）10時5分から放送</w:t>
      </w:r>
    </w:p>
    <w:p w14:paraId="227B31FB" w14:textId="77777777" w:rsidR="007362A0" w:rsidRPr="007362A0" w:rsidRDefault="007362A0" w:rsidP="007362A0">
      <w:pPr>
        <w:rPr>
          <w:rFonts w:hint="eastAsia"/>
        </w:rPr>
      </w:pPr>
      <w:hyperlink r:id="rId4" w:history="1">
        <w:r w:rsidRPr="007362A0">
          <w:rPr>
            <w:rStyle w:val="a3"/>
            <w:rFonts w:hint="eastAsia"/>
          </w:rPr>
          <w:t>https://www.nhk.or.jp/ashitanavi/</w:t>
        </w:r>
      </w:hyperlink>
    </w:p>
    <w:p w14:paraId="4A633987" w14:textId="77777777" w:rsidR="00717ABF" w:rsidRPr="007362A0" w:rsidRDefault="00717ABF"/>
    <w:sectPr w:rsidR="00717ABF" w:rsidRPr="00736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A0"/>
    <w:rsid w:val="00717ABF"/>
    <w:rsid w:val="007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D3874"/>
  <w15:chartTrackingRefBased/>
  <w15:docId w15:val="{4332B25E-AC62-4AA8-ADA9-A5EDD882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2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k.or.jp/ashitanavi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勝美</dc:creator>
  <cp:keywords/>
  <dc:description/>
  <cp:lastModifiedBy>佐藤 勝美</cp:lastModifiedBy>
  <cp:revision>1</cp:revision>
  <dcterms:created xsi:type="dcterms:W3CDTF">2023-08-31T07:17:00Z</dcterms:created>
  <dcterms:modified xsi:type="dcterms:W3CDTF">2023-08-31T07:18:00Z</dcterms:modified>
</cp:coreProperties>
</file>